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AC61" w14:textId="77777777" w:rsidR="006F4FFF" w:rsidRDefault="006F4FFF">
      <w:pPr>
        <w:pStyle w:val="BodyText"/>
        <w:rPr>
          <w:rFonts w:ascii="Arial" w:hAnsi="Arial" w:cs="Arial"/>
          <w:sz w:val="22"/>
        </w:rPr>
      </w:pPr>
    </w:p>
    <w:p w14:paraId="26D9CB86" w14:textId="77777777" w:rsidR="006F4FFF" w:rsidRPr="0012721F" w:rsidRDefault="006F4FFF">
      <w:pPr>
        <w:pStyle w:val="BodyText"/>
        <w:rPr>
          <w:rFonts w:ascii="Arial" w:hAnsi="Arial" w:cs="Arial"/>
          <w:b/>
          <w:bCs/>
          <w:sz w:val="24"/>
          <w:szCs w:val="24"/>
        </w:rPr>
      </w:pPr>
      <w:r w:rsidRPr="0012721F">
        <w:rPr>
          <w:rFonts w:ascii="Arial" w:hAnsi="Arial" w:cs="Arial"/>
          <w:b/>
          <w:bCs/>
          <w:sz w:val="24"/>
          <w:szCs w:val="24"/>
        </w:rPr>
        <w:t>Berkshire Hash House Harriers (</w:t>
      </w:r>
      <w:r w:rsidRPr="00D02D54">
        <w:rPr>
          <w:rFonts w:ascii="Arial" w:hAnsi="Arial" w:cs="Arial"/>
          <w:b/>
          <w:bCs/>
          <w:sz w:val="24"/>
          <w:szCs w:val="24"/>
        </w:rPr>
        <w:t>BH</w:t>
      </w:r>
      <w:r w:rsidRPr="00D02D54">
        <w:rPr>
          <w:rFonts w:ascii="Arial" w:hAnsi="Arial" w:cs="Arial"/>
          <w:b/>
          <w:bCs/>
          <w:sz w:val="24"/>
          <w:szCs w:val="24"/>
          <w:vertAlign w:val="superscript"/>
        </w:rPr>
        <w:t>3</w:t>
      </w:r>
      <w:r w:rsidRPr="0012721F">
        <w:rPr>
          <w:rFonts w:ascii="Arial" w:hAnsi="Arial" w:cs="Arial"/>
          <w:b/>
          <w:bCs/>
          <w:sz w:val="24"/>
          <w:szCs w:val="24"/>
        </w:rPr>
        <w:t xml:space="preserve">) Subscription </w:t>
      </w:r>
      <w:r w:rsidR="00BA676E" w:rsidRPr="0012721F">
        <w:rPr>
          <w:rFonts w:ascii="Arial" w:hAnsi="Arial" w:cs="Arial"/>
          <w:b/>
          <w:bCs/>
          <w:sz w:val="24"/>
          <w:szCs w:val="24"/>
        </w:rPr>
        <w:t>–</w:t>
      </w:r>
      <w:r w:rsidRPr="0012721F">
        <w:rPr>
          <w:rFonts w:ascii="Arial" w:hAnsi="Arial" w:cs="Arial"/>
          <w:b/>
          <w:bCs/>
          <w:sz w:val="24"/>
          <w:szCs w:val="24"/>
        </w:rPr>
        <w:t xml:space="preserve"> </w:t>
      </w:r>
      <w:r w:rsidR="00BF6038">
        <w:rPr>
          <w:rFonts w:ascii="Arial" w:hAnsi="Arial" w:cs="Arial"/>
          <w:b/>
          <w:bCs/>
          <w:sz w:val="24"/>
          <w:szCs w:val="24"/>
        </w:rPr>
        <w:t>20</w:t>
      </w:r>
      <w:r w:rsidR="0047464F">
        <w:rPr>
          <w:rFonts w:ascii="Arial" w:hAnsi="Arial" w:cs="Arial"/>
          <w:b/>
          <w:bCs/>
          <w:sz w:val="24"/>
          <w:szCs w:val="24"/>
        </w:rPr>
        <w:t>2</w:t>
      </w:r>
      <w:r w:rsidR="00D02D54">
        <w:rPr>
          <w:rFonts w:ascii="Arial" w:hAnsi="Arial" w:cs="Arial"/>
          <w:b/>
          <w:bCs/>
          <w:sz w:val="24"/>
          <w:szCs w:val="24"/>
        </w:rPr>
        <w:t>6</w:t>
      </w:r>
    </w:p>
    <w:p w14:paraId="0C61A132" w14:textId="77777777" w:rsidR="00BA676E" w:rsidRPr="0012721F" w:rsidRDefault="00BA676E">
      <w:pPr>
        <w:pStyle w:val="BodyText"/>
        <w:rPr>
          <w:rFonts w:ascii="Arial" w:hAnsi="Arial" w:cs="Arial"/>
          <w:sz w:val="24"/>
          <w:szCs w:val="24"/>
        </w:rPr>
      </w:pPr>
    </w:p>
    <w:p w14:paraId="1871BE44" w14:textId="77777777" w:rsidR="00E3285A" w:rsidRDefault="006F4FFF">
      <w:pPr>
        <w:pStyle w:val="BodyText"/>
        <w:rPr>
          <w:rFonts w:ascii="Arial" w:hAnsi="Arial" w:cs="Arial"/>
          <w:sz w:val="24"/>
          <w:szCs w:val="24"/>
        </w:rPr>
      </w:pPr>
      <w:r w:rsidRPr="0012721F">
        <w:rPr>
          <w:rFonts w:ascii="Arial" w:hAnsi="Arial" w:cs="Arial"/>
          <w:sz w:val="24"/>
          <w:szCs w:val="24"/>
        </w:rPr>
        <w:t xml:space="preserve">Your subscription for </w:t>
      </w:r>
      <w:r w:rsidR="00BF6038">
        <w:rPr>
          <w:rFonts w:ascii="Arial" w:hAnsi="Arial" w:cs="Arial"/>
          <w:sz w:val="24"/>
          <w:szCs w:val="24"/>
        </w:rPr>
        <w:t>20</w:t>
      </w:r>
      <w:r w:rsidR="0047464F">
        <w:rPr>
          <w:rFonts w:ascii="Arial" w:hAnsi="Arial" w:cs="Arial"/>
          <w:sz w:val="24"/>
          <w:szCs w:val="24"/>
        </w:rPr>
        <w:t>2</w:t>
      </w:r>
      <w:r w:rsidR="00D02D54">
        <w:rPr>
          <w:rFonts w:ascii="Arial" w:hAnsi="Arial" w:cs="Arial"/>
          <w:sz w:val="24"/>
          <w:szCs w:val="24"/>
        </w:rPr>
        <w:t>6</w:t>
      </w:r>
      <w:r w:rsidRPr="0012721F">
        <w:rPr>
          <w:rFonts w:ascii="Arial" w:hAnsi="Arial" w:cs="Arial"/>
          <w:sz w:val="24"/>
          <w:szCs w:val="24"/>
        </w:rPr>
        <w:t xml:space="preserve"> - at the </w:t>
      </w:r>
      <w:r w:rsidR="00373C83">
        <w:rPr>
          <w:rFonts w:ascii="Arial" w:hAnsi="Arial" w:cs="Arial"/>
          <w:sz w:val="24"/>
          <w:szCs w:val="24"/>
        </w:rPr>
        <w:t>amazing</w:t>
      </w:r>
      <w:r w:rsidRPr="0012721F">
        <w:rPr>
          <w:rFonts w:ascii="Arial" w:hAnsi="Arial" w:cs="Arial"/>
          <w:sz w:val="24"/>
          <w:szCs w:val="24"/>
        </w:rPr>
        <w:t xml:space="preserve"> price of only £10 - is now due. </w:t>
      </w:r>
    </w:p>
    <w:p w14:paraId="5E9CF049" w14:textId="77777777" w:rsidR="00BA676E" w:rsidRPr="0012721F" w:rsidRDefault="006F4FFF">
      <w:pPr>
        <w:pStyle w:val="BodyText"/>
        <w:rPr>
          <w:rFonts w:ascii="Arial" w:hAnsi="Arial" w:cs="Arial"/>
          <w:sz w:val="24"/>
          <w:szCs w:val="24"/>
        </w:rPr>
      </w:pPr>
      <w:r w:rsidRPr="0012721F">
        <w:rPr>
          <w:rFonts w:ascii="Arial" w:hAnsi="Arial" w:cs="Arial"/>
          <w:sz w:val="24"/>
          <w:szCs w:val="24"/>
        </w:rPr>
        <w:t xml:space="preserve">It covers the year from January </w:t>
      </w:r>
      <w:r w:rsidR="00242A3F">
        <w:rPr>
          <w:rFonts w:ascii="Arial" w:hAnsi="Arial" w:cs="Arial"/>
          <w:sz w:val="24"/>
          <w:szCs w:val="24"/>
        </w:rPr>
        <w:t>1</w:t>
      </w:r>
      <w:r w:rsidR="00242A3F" w:rsidRPr="00242A3F">
        <w:rPr>
          <w:rFonts w:ascii="Arial" w:hAnsi="Arial" w:cs="Arial"/>
          <w:sz w:val="24"/>
          <w:szCs w:val="24"/>
          <w:vertAlign w:val="superscript"/>
        </w:rPr>
        <w:t>st</w:t>
      </w:r>
      <w:r w:rsidR="00242A3F">
        <w:rPr>
          <w:rFonts w:ascii="Arial" w:hAnsi="Arial" w:cs="Arial"/>
          <w:sz w:val="24"/>
          <w:szCs w:val="24"/>
        </w:rPr>
        <w:t xml:space="preserve"> </w:t>
      </w:r>
      <w:r w:rsidRPr="0012721F">
        <w:rPr>
          <w:rFonts w:ascii="Arial" w:hAnsi="Arial" w:cs="Arial"/>
          <w:sz w:val="24"/>
          <w:szCs w:val="24"/>
        </w:rPr>
        <w:t xml:space="preserve">to December </w:t>
      </w:r>
      <w:r w:rsidR="00242A3F">
        <w:rPr>
          <w:rFonts w:ascii="Arial" w:hAnsi="Arial" w:cs="Arial"/>
          <w:sz w:val="24"/>
          <w:szCs w:val="24"/>
        </w:rPr>
        <w:t>31</w:t>
      </w:r>
      <w:r w:rsidR="00242A3F" w:rsidRPr="00242A3F">
        <w:rPr>
          <w:rFonts w:ascii="Arial" w:hAnsi="Arial" w:cs="Arial"/>
          <w:sz w:val="24"/>
          <w:szCs w:val="24"/>
          <w:vertAlign w:val="superscript"/>
        </w:rPr>
        <w:t>st</w:t>
      </w:r>
      <w:r w:rsidR="00242A3F">
        <w:rPr>
          <w:rFonts w:ascii="Arial" w:hAnsi="Arial" w:cs="Arial"/>
          <w:sz w:val="24"/>
          <w:szCs w:val="24"/>
        </w:rPr>
        <w:t xml:space="preserve"> </w:t>
      </w:r>
      <w:r w:rsidR="00BF6038">
        <w:rPr>
          <w:rFonts w:ascii="Arial" w:hAnsi="Arial" w:cs="Arial"/>
          <w:sz w:val="24"/>
          <w:szCs w:val="24"/>
        </w:rPr>
        <w:t>20</w:t>
      </w:r>
      <w:r w:rsidR="0047464F">
        <w:rPr>
          <w:rFonts w:ascii="Arial" w:hAnsi="Arial" w:cs="Arial"/>
          <w:sz w:val="24"/>
          <w:szCs w:val="24"/>
        </w:rPr>
        <w:t>2</w:t>
      </w:r>
      <w:r w:rsidR="00D02D54">
        <w:rPr>
          <w:rFonts w:ascii="Arial" w:hAnsi="Arial" w:cs="Arial"/>
          <w:sz w:val="24"/>
          <w:szCs w:val="24"/>
        </w:rPr>
        <w:t>6</w:t>
      </w:r>
      <w:r w:rsidRPr="0012721F">
        <w:rPr>
          <w:rFonts w:ascii="Arial" w:hAnsi="Arial" w:cs="Arial"/>
          <w:sz w:val="24"/>
          <w:szCs w:val="24"/>
        </w:rPr>
        <w:t xml:space="preserve">. </w:t>
      </w:r>
    </w:p>
    <w:p w14:paraId="45BAFDD8" w14:textId="77777777" w:rsidR="00E3285A" w:rsidRDefault="006F4FFF">
      <w:pPr>
        <w:pStyle w:val="BodyText"/>
        <w:rPr>
          <w:rFonts w:ascii="Arial" w:hAnsi="Arial" w:cs="Arial"/>
          <w:sz w:val="24"/>
          <w:szCs w:val="24"/>
        </w:rPr>
      </w:pPr>
      <w:r w:rsidRPr="0012721F">
        <w:rPr>
          <w:rFonts w:ascii="Arial" w:hAnsi="Arial" w:cs="Arial"/>
          <w:sz w:val="24"/>
          <w:szCs w:val="24"/>
        </w:rPr>
        <w:t xml:space="preserve">Please </w:t>
      </w:r>
      <w:r w:rsidR="00E3285A" w:rsidRPr="00242A3F">
        <w:rPr>
          <w:rFonts w:ascii="Arial" w:hAnsi="Arial" w:cs="Arial"/>
          <w:b/>
          <w:bCs/>
          <w:sz w:val="24"/>
          <w:szCs w:val="24"/>
          <w:u w:val="single"/>
        </w:rPr>
        <w:t>either</w:t>
      </w:r>
      <w:r w:rsidR="00E3285A">
        <w:rPr>
          <w:rFonts w:ascii="Arial" w:hAnsi="Arial" w:cs="Arial"/>
          <w:sz w:val="24"/>
          <w:szCs w:val="24"/>
        </w:rPr>
        <w:t xml:space="preserve"> complete </w:t>
      </w:r>
      <w:r w:rsidR="00BA676E" w:rsidRPr="0012721F">
        <w:rPr>
          <w:rFonts w:ascii="Arial" w:hAnsi="Arial" w:cs="Arial"/>
          <w:sz w:val="24"/>
          <w:szCs w:val="24"/>
        </w:rPr>
        <w:t xml:space="preserve">and sign </w:t>
      </w:r>
      <w:r w:rsidRPr="0012721F">
        <w:rPr>
          <w:rFonts w:ascii="Arial" w:hAnsi="Arial" w:cs="Arial"/>
          <w:sz w:val="24"/>
          <w:szCs w:val="24"/>
        </w:rPr>
        <w:t xml:space="preserve">the form below and hand it to </w:t>
      </w:r>
      <w:r w:rsidR="00852EBA">
        <w:rPr>
          <w:rFonts w:ascii="Arial" w:hAnsi="Arial" w:cs="Arial"/>
          <w:sz w:val="24"/>
          <w:szCs w:val="24"/>
        </w:rPr>
        <w:t>C5 or Flo</w:t>
      </w:r>
      <w:r w:rsidRPr="0012721F">
        <w:rPr>
          <w:rFonts w:ascii="Arial" w:hAnsi="Arial" w:cs="Arial"/>
          <w:sz w:val="24"/>
          <w:szCs w:val="24"/>
        </w:rPr>
        <w:t xml:space="preserve"> along with </w:t>
      </w:r>
      <w:r w:rsidR="00BA676E" w:rsidRPr="0012721F">
        <w:rPr>
          <w:rFonts w:ascii="Arial" w:hAnsi="Arial" w:cs="Arial"/>
          <w:sz w:val="24"/>
          <w:szCs w:val="24"/>
        </w:rPr>
        <w:t xml:space="preserve">the cash </w:t>
      </w:r>
    </w:p>
    <w:p w14:paraId="31A9170B" w14:textId="77777777" w:rsidR="00E3285A" w:rsidRPr="00242A3F" w:rsidRDefault="00BA676E">
      <w:pPr>
        <w:pStyle w:val="BodyText"/>
        <w:rPr>
          <w:rFonts w:ascii="Arial" w:hAnsi="Arial" w:cs="Arial"/>
          <w:b/>
          <w:bCs/>
          <w:sz w:val="24"/>
          <w:szCs w:val="24"/>
          <w:u w:val="single"/>
        </w:rPr>
      </w:pPr>
      <w:r w:rsidRPr="00242A3F">
        <w:rPr>
          <w:rFonts w:ascii="Arial" w:hAnsi="Arial" w:cs="Arial"/>
          <w:b/>
          <w:bCs/>
          <w:sz w:val="24"/>
          <w:szCs w:val="24"/>
          <w:u w:val="single"/>
        </w:rPr>
        <w:t xml:space="preserve">or </w:t>
      </w:r>
    </w:p>
    <w:p w14:paraId="3EE5D717" w14:textId="77777777" w:rsidR="006F4FFF" w:rsidRDefault="00E3285A">
      <w:pPr>
        <w:pStyle w:val="BodyText"/>
        <w:rPr>
          <w:rFonts w:ascii="Arial" w:hAnsi="Arial" w:cs="Arial"/>
          <w:sz w:val="24"/>
          <w:szCs w:val="24"/>
        </w:rPr>
      </w:pPr>
      <w:r>
        <w:rPr>
          <w:rFonts w:ascii="Arial" w:hAnsi="Arial" w:cs="Arial"/>
          <w:sz w:val="24"/>
          <w:szCs w:val="24"/>
        </w:rPr>
        <w:t xml:space="preserve">make a bank transfer to: Metro Bank, </w:t>
      </w:r>
      <w:r w:rsidRPr="00E3285A">
        <w:rPr>
          <w:rFonts w:ascii="Arial" w:hAnsi="Arial" w:cs="Arial"/>
          <w:sz w:val="24"/>
          <w:szCs w:val="24"/>
        </w:rPr>
        <w:t>23-05-80</w:t>
      </w:r>
      <w:r>
        <w:rPr>
          <w:rFonts w:ascii="Arial" w:hAnsi="Arial" w:cs="Arial"/>
          <w:sz w:val="24"/>
          <w:szCs w:val="24"/>
        </w:rPr>
        <w:t>,</w:t>
      </w:r>
      <w:r w:rsidRPr="00E3285A">
        <w:rPr>
          <w:rFonts w:ascii="Arial" w:hAnsi="Arial" w:cs="Arial"/>
          <w:sz w:val="24"/>
          <w:szCs w:val="24"/>
        </w:rPr>
        <w:t xml:space="preserve"> 42685356</w:t>
      </w:r>
      <w:r>
        <w:rPr>
          <w:rFonts w:ascii="Arial" w:hAnsi="Arial" w:cs="Arial"/>
          <w:sz w:val="24"/>
          <w:szCs w:val="24"/>
        </w:rPr>
        <w:t>,</w:t>
      </w:r>
      <w:r w:rsidRPr="00E3285A">
        <w:rPr>
          <w:rFonts w:ascii="Arial" w:hAnsi="Arial" w:cs="Arial"/>
          <w:sz w:val="24"/>
          <w:szCs w:val="24"/>
        </w:rPr>
        <w:t xml:space="preserve"> Berkshire Hash House Harriers</w:t>
      </w:r>
      <w:r w:rsidR="00242A3F">
        <w:rPr>
          <w:rFonts w:ascii="Arial" w:hAnsi="Arial" w:cs="Arial"/>
          <w:sz w:val="24"/>
          <w:szCs w:val="24"/>
        </w:rPr>
        <w:t xml:space="preserve"> using the reference ‘</w:t>
      </w:r>
      <w:proofErr w:type="spellStart"/>
      <w:r w:rsidR="00242A3F" w:rsidRPr="00841570">
        <w:rPr>
          <w:rFonts w:ascii="Arial" w:hAnsi="Arial" w:cs="Arial"/>
          <w:i/>
          <w:iCs/>
          <w:sz w:val="24"/>
          <w:szCs w:val="24"/>
        </w:rPr>
        <w:t>Hashname</w:t>
      </w:r>
      <w:proofErr w:type="spellEnd"/>
      <w:r w:rsidR="00242A3F">
        <w:rPr>
          <w:rFonts w:ascii="Arial" w:hAnsi="Arial" w:cs="Arial"/>
          <w:sz w:val="24"/>
          <w:szCs w:val="24"/>
        </w:rPr>
        <w:t xml:space="preserve">’ </w:t>
      </w:r>
      <w:r w:rsidR="00242A3F" w:rsidRPr="00242A3F">
        <w:rPr>
          <w:rFonts w:ascii="Arial" w:hAnsi="Arial" w:cs="Arial"/>
          <w:sz w:val="24"/>
          <w:szCs w:val="24"/>
        </w:rPr>
        <w:t>and</w:t>
      </w:r>
      <w:r w:rsidR="00242A3F">
        <w:rPr>
          <w:rFonts w:ascii="Arial" w:hAnsi="Arial" w:cs="Arial"/>
          <w:sz w:val="24"/>
          <w:szCs w:val="24"/>
        </w:rPr>
        <w:t xml:space="preserve"> email your completed form to </w:t>
      </w:r>
      <w:hyperlink r:id="rId6" w:history="1">
        <w:r w:rsidR="00242A3F" w:rsidRPr="005F2B4D">
          <w:rPr>
            <w:rStyle w:val="Hyperlink"/>
            <w:rFonts w:ascii="Arial" w:hAnsi="Arial" w:cs="Arial"/>
            <w:sz w:val="24"/>
            <w:szCs w:val="24"/>
          </w:rPr>
          <w:t>florencebh3@aol.com</w:t>
        </w:r>
      </w:hyperlink>
      <w:r w:rsidR="00242A3F">
        <w:rPr>
          <w:rFonts w:ascii="Arial" w:hAnsi="Arial" w:cs="Arial"/>
          <w:sz w:val="24"/>
          <w:szCs w:val="24"/>
        </w:rPr>
        <w:t xml:space="preserve"> or </w:t>
      </w:r>
      <w:hyperlink r:id="rId7" w:history="1">
        <w:r w:rsidR="00242A3F" w:rsidRPr="005F2B4D">
          <w:rPr>
            <w:rStyle w:val="Hyperlink"/>
            <w:rFonts w:ascii="Arial" w:hAnsi="Arial" w:cs="Arial"/>
            <w:sz w:val="24"/>
            <w:szCs w:val="24"/>
          </w:rPr>
          <w:t>c5bh3@hotmail.com</w:t>
        </w:r>
      </w:hyperlink>
      <w:r w:rsidR="00242A3F">
        <w:rPr>
          <w:rFonts w:ascii="Arial" w:hAnsi="Arial" w:cs="Arial"/>
          <w:sz w:val="24"/>
          <w:szCs w:val="24"/>
        </w:rPr>
        <w:t>.</w:t>
      </w:r>
    </w:p>
    <w:p w14:paraId="12795BE2" w14:textId="77777777" w:rsidR="00242A3F" w:rsidRDefault="00242A3F">
      <w:pPr>
        <w:pStyle w:val="BodyText"/>
        <w:rPr>
          <w:rFonts w:ascii="Arial" w:hAnsi="Arial" w:cs="Arial"/>
          <w:sz w:val="24"/>
          <w:szCs w:val="24"/>
        </w:rPr>
      </w:pPr>
    </w:p>
    <w:p w14:paraId="54C6AE5D" w14:textId="3BAD0892" w:rsidR="00242A3F" w:rsidRPr="0012721F" w:rsidRDefault="00242A3F">
      <w:pPr>
        <w:pStyle w:val="BodyText"/>
        <w:rPr>
          <w:rFonts w:ascii="Arial" w:hAnsi="Arial" w:cs="Arial"/>
          <w:sz w:val="24"/>
          <w:szCs w:val="24"/>
        </w:rPr>
      </w:pPr>
      <w:r>
        <w:rPr>
          <w:rFonts w:ascii="Arial" w:hAnsi="Arial" w:cs="Arial"/>
          <w:sz w:val="24"/>
          <w:szCs w:val="24"/>
        </w:rPr>
        <w:t xml:space="preserve">If paying by bank transfer </w:t>
      </w:r>
      <w:r w:rsidR="00841570">
        <w:rPr>
          <w:rFonts w:ascii="Arial" w:hAnsi="Arial" w:cs="Arial"/>
          <w:sz w:val="24"/>
          <w:szCs w:val="24"/>
        </w:rPr>
        <w:t>cli</w:t>
      </w:r>
      <w:r w:rsidR="00BF19A4">
        <w:rPr>
          <w:rFonts w:ascii="Arial" w:hAnsi="Arial" w:cs="Arial"/>
          <w:sz w:val="24"/>
          <w:szCs w:val="24"/>
        </w:rPr>
        <w:t xml:space="preserve">ck this box </w:t>
      </w:r>
      <w:sdt>
        <w:sdtPr>
          <w:rPr>
            <w:rFonts w:ascii="Arial" w:hAnsi="Arial" w:cs="Arial"/>
            <w:sz w:val="24"/>
            <w:szCs w:val="24"/>
          </w:rPr>
          <w:id w:val="573791881"/>
          <w14:checkbox>
            <w14:checked w14:val="0"/>
            <w14:checkedState w14:val="2612" w14:font="MS Gothic"/>
            <w14:uncheckedState w14:val="2610" w14:font="MS Gothic"/>
          </w14:checkbox>
        </w:sdtPr>
        <w:sdtContent>
          <w:r w:rsidR="00602EA1">
            <w:rPr>
              <w:rFonts w:ascii="MS Gothic" w:eastAsia="MS Gothic" w:hAnsi="MS Gothic" w:cs="Arial" w:hint="eastAsia"/>
              <w:sz w:val="24"/>
              <w:szCs w:val="24"/>
            </w:rPr>
            <w:t>☐</w:t>
          </w:r>
        </w:sdtContent>
      </w:sdt>
    </w:p>
    <w:p w14:paraId="651C07A4" w14:textId="77777777" w:rsidR="006F4FFF" w:rsidRPr="0012721F" w:rsidRDefault="006F4FFF">
      <w:pPr>
        <w:pStyle w:val="BodyText"/>
        <w:pBdr>
          <w:bottom w:val="single" w:sz="6" w:space="1" w:color="auto"/>
        </w:pBdr>
        <w:rPr>
          <w:rFonts w:ascii="Arial" w:hAnsi="Arial" w:cs="Arial"/>
          <w:b/>
          <w:sz w:val="24"/>
          <w:szCs w:val="24"/>
          <w:u w:val="single"/>
        </w:rPr>
      </w:pPr>
    </w:p>
    <w:p w14:paraId="7F5E00F5" w14:textId="77777777" w:rsidR="006F4FFF" w:rsidRPr="0012721F" w:rsidRDefault="006F4FFF">
      <w:pPr>
        <w:pStyle w:val="BodyText"/>
        <w:rPr>
          <w:rFonts w:ascii="Arial" w:hAnsi="Arial" w:cs="Arial"/>
          <w:sz w:val="24"/>
          <w:szCs w:val="24"/>
        </w:rPr>
      </w:pPr>
    </w:p>
    <w:tbl>
      <w:tblPr>
        <w:tblW w:w="8532" w:type="dxa"/>
        <w:tblInd w:w="-5" w:type="dxa"/>
        <w:tblLayout w:type="fixed"/>
        <w:tblLook w:val="0000" w:firstRow="0" w:lastRow="0" w:firstColumn="0" w:lastColumn="0" w:noHBand="0" w:noVBand="0"/>
      </w:tblPr>
      <w:tblGrid>
        <w:gridCol w:w="4264"/>
        <w:gridCol w:w="4268"/>
      </w:tblGrid>
      <w:tr w:rsidR="006F4FFF" w:rsidRPr="0012721F" w14:paraId="297F131F" w14:textId="77777777" w:rsidTr="00242A3F">
        <w:tc>
          <w:tcPr>
            <w:tcW w:w="4264" w:type="dxa"/>
            <w:tcBorders>
              <w:top w:val="single" w:sz="4" w:space="0" w:color="000000"/>
              <w:left w:val="single" w:sz="4" w:space="0" w:color="000000"/>
              <w:bottom w:val="single" w:sz="4" w:space="0" w:color="000000"/>
            </w:tcBorders>
          </w:tcPr>
          <w:p w14:paraId="5457A3CD" w14:textId="77777777" w:rsidR="006F4FFF" w:rsidRDefault="006F4FFF" w:rsidP="00BF19A4">
            <w:pPr>
              <w:pStyle w:val="BodyText"/>
              <w:snapToGrid w:val="0"/>
              <w:rPr>
                <w:rFonts w:ascii="Arial" w:hAnsi="Arial" w:cs="Arial"/>
                <w:bCs/>
                <w:sz w:val="24"/>
                <w:szCs w:val="24"/>
              </w:rPr>
            </w:pPr>
            <w:r w:rsidRPr="0012721F">
              <w:rPr>
                <w:rFonts w:ascii="Arial" w:hAnsi="Arial" w:cs="Arial"/>
                <w:bCs/>
                <w:sz w:val="24"/>
                <w:szCs w:val="24"/>
              </w:rPr>
              <w:t>Name:</w:t>
            </w:r>
            <w:r w:rsidR="00732582">
              <w:rPr>
                <w:rFonts w:ascii="Arial" w:hAnsi="Arial" w:cs="Arial"/>
                <w:bCs/>
                <w:sz w:val="24"/>
                <w:szCs w:val="24"/>
              </w:rPr>
              <w:t xml:space="preserve"> </w:t>
            </w:r>
          </w:p>
          <w:p w14:paraId="4133BF6C" w14:textId="77777777" w:rsidR="00BF19A4" w:rsidRPr="0012721F" w:rsidRDefault="00BF19A4" w:rsidP="00BF19A4">
            <w:pPr>
              <w:pStyle w:val="BodyText"/>
              <w:snapToGrid w:val="0"/>
              <w:rPr>
                <w:rFonts w:ascii="Arial" w:hAnsi="Arial" w:cs="Arial"/>
                <w:bCs/>
                <w:sz w:val="24"/>
                <w:szCs w:val="24"/>
              </w:rPr>
            </w:pPr>
          </w:p>
        </w:tc>
        <w:tc>
          <w:tcPr>
            <w:tcW w:w="4268" w:type="dxa"/>
            <w:tcBorders>
              <w:top w:val="single" w:sz="4" w:space="0" w:color="000000"/>
              <w:left w:val="single" w:sz="4" w:space="0" w:color="000000"/>
              <w:bottom w:val="single" w:sz="4" w:space="0" w:color="000000"/>
              <w:right w:val="single" w:sz="4" w:space="0" w:color="000000"/>
            </w:tcBorders>
          </w:tcPr>
          <w:p w14:paraId="794364CD" w14:textId="77777777" w:rsidR="006F4FFF" w:rsidRPr="0012721F" w:rsidRDefault="006F4FFF">
            <w:pPr>
              <w:pStyle w:val="BodyText"/>
              <w:snapToGrid w:val="0"/>
              <w:rPr>
                <w:rFonts w:ascii="Arial" w:hAnsi="Arial" w:cs="Arial"/>
                <w:bCs/>
                <w:sz w:val="24"/>
                <w:szCs w:val="24"/>
              </w:rPr>
            </w:pPr>
            <w:r w:rsidRPr="0012721F">
              <w:rPr>
                <w:rFonts w:ascii="Arial" w:hAnsi="Arial" w:cs="Arial"/>
                <w:bCs/>
                <w:sz w:val="24"/>
                <w:szCs w:val="24"/>
              </w:rPr>
              <w:t>Hash Name:</w:t>
            </w:r>
            <w:r w:rsidR="00732582">
              <w:rPr>
                <w:rFonts w:ascii="Arial" w:hAnsi="Arial" w:cs="Arial"/>
                <w:bCs/>
                <w:sz w:val="24"/>
                <w:szCs w:val="24"/>
              </w:rPr>
              <w:t xml:space="preserve"> </w:t>
            </w:r>
          </w:p>
        </w:tc>
      </w:tr>
      <w:tr w:rsidR="006F4FFF" w:rsidRPr="0012721F" w14:paraId="24C616BC" w14:textId="77777777" w:rsidTr="00242A3F">
        <w:tc>
          <w:tcPr>
            <w:tcW w:w="4264" w:type="dxa"/>
            <w:tcBorders>
              <w:top w:val="single" w:sz="4" w:space="0" w:color="000000"/>
              <w:left w:val="single" w:sz="4" w:space="0" w:color="000000"/>
            </w:tcBorders>
          </w:tcPr>
          <w:p w14:paraId="0B0D4F7A" w14:textId="77777777" w:rsidR="006F4FFF" w:rsidRDefault="006F4FFF">
            <w:pPr>
              <w:pStyle w:val="BodyText"/>
              <w:snapToGrid w:val="0"/>
              <w:rPr>
                <w:rFonts w:ascii="Arial" w:hAnsi="Arial" w:cs="Arial"/>
                <w:bCs/>
                <w:sz w:val="24"/>
                <w:szCs w:val="24"/>
              </w:rPr>
            </w:pPr>
            <w:r w:rsidRPr="0012721F">
              <w:rPr>
                <w:rFonts w:ascii="Arial" w:hAnsi="Arial" w:cs="Arial"/>
                <w:bCs/>
                <w:sz w:val="24"/>
                <w:szCs w:val="24"/>
              </w:rPr>
              <w:t>Address:</w:t>
            </w:r>
            <w:r w:rsidR="00732582">
              <w:rPr>
                <w:rFonts w:ascii="Arial" w:hAnsi="Arial" w:cs="Arial"/>
                <w:bCs/>
                <w:sz w:val="24"/>
                <w:szCs w:val="24"/>
              </w:rPr>
              <w:t xml:space="preserve"> </w:t>
            </w:r>
          </w:p>
          <w:p w14:paraId="18AEAC2D" w14:textId="77777777" w:rsidR="0012721F" w:rsidRDefault="0012721F">
            <w:pPr>
              <w:pStyle w:val="BodyText"/>
              <w:snapToGrid w:val="0"/>
              <w:rPr>
                <w:rFonts w:ascii="Arial" w:hAnsi="Arial" w:cs="Arial"/>
                <w:bCs/>
                <w:sz w:val="24"/>
                <w:szCs w:val="24"/>
              </w:rPr>
            </w:pPr>
          </w:p>
          <w:p w14:paraId="000FFE50" w14:textId="77777777" w:rsidR="0012721F" w:rsidRDefault="0012721F">
            <w:pPr>
              <w:pStyle w:val="BodyText"/>
              <w:snapToGrid w:val="0"/>
              <w:rPr>
                <w:rFonts w:ascii="Arial" w:hAnsi="Arial" w:cs="Arial"/>
                <w:bCs/>
                <w:sz w:val="24"/>
                <w:szCs w:val="24"/>
              </w:rPr>
            </w:pPr>
          </w:p>
          <w:p w14:paraId="009BECE0" w14:textId="77777777" w:rsidR="00242A3F" w:rsidRDefault="00242A3F">
            <w:pPr>
              <w:pStyle w:val="BodyText"/>
              <w:snapToGrid w:val="0"/>
              <w:rPr>
                <w:rFonts w:ascii="Arial" w:hAnsi="Arial" w:cs="Arial"/>
                <w:bCs/>
                <w:sz w:val="24"/>
                <w:szCs w:val="24"/>
              </w:rPr>
            </w:pPr>
          </w:p>
          <w:p w14:paraId="78DB0E7C" w14:textId="77777777" w:rsidR="00242A3F" w:rsidRDefault="00242A3F">
            <w:pPr>
              <w:pStyle w:val="BodyText"/>
              <w:snapToGrid w:val="0"/>
              <w:rPr>
                <w:rFonts w:ascii="Arial" w:hAnsi="Arial" w:cs="Arial"/>
                <w:bCs/>
                <w:sz w:val="24"/>
                <w:szCs w:val="24"/>
              </w:rPr>
            </w:pPr>
          </w:p>
          <w:p w14:paraId="06C7B2FD" w14:textId="77777777" w:rsidR="00242A3F" w:rsidRDefault="00242A3F" w:rsidP="00242A3F">
            <w:pPr>
              <w:pStyle w:val="BodyText"/>
              <w:snapToGrid w:val="0"/>
              <w:rPr>
                <w:rFonts w:ascii="Arial" w:hAnsi="Arial" w:cs="Arial"/>
                <w:bCs/>
                <w:sz w:val="24"/>
                <w:szCs w:val="24"/>
              </w:rPr>
            </w:pPr>
            <w:r w:rsidRPr="0012721F">
              <w:rPr>
                <w:rFonts w:ascii="Arial" w:hAnsi="Arial" w:cs="Arial"/>
                <w:bCs/>
                <w:sz w:val="24"/>
                <w:szCs w:val="24"/>
              </w:rPr>
              <w:t xml:space="preserve">Post Code: </w:t>
            </w:r>
          </w:p>
          <w:p w14:paraId="362A4CEE" w14:textId="77777777" w:rsidR="006F4FFF" w:rsidRPr="0012721F" w:rsidRDefault="006F4FFF">
            <w:pPr>
              <w:pStyle w:val="BodyText"/>
              <w:rPr>
                <w:rFonts w:ascii="Arial" w:hAnsi="Arial" w:cs="Arial"/>
                <w:bCs/>
                <w:sz w:val="24"/>
                <w:szCs w:val="24"/>
              </w:rPr>
            </w:pPr>
          </w:p>
        </w:tc>
        <w:tc>
          <w:tcPr>
            <w:tcW w:w="4268" w:type="dxa"/>
            <w:tcBorders>
              <w:top w:val="single" w:sz="4" w:space="0" w:color="000000"/>
              <w:left w:val="single" w:sz="4" w:space="0" w:color="000000"/>
              <w:right w:val="single" w:sz="4" w:space="0" w:color="000000"/>
            </w:tcBorders>
          </w:tcPr>
          <w:p w14:paraId="0FD62912" w14:textId="77777777" w:rsidR="00242A3F" w:rsidRDefault="006F4FFF">
            <w:pPr>
              <w:pStyle w:val="BodyText"/>
              <w:snapToGrid w:val="0"/>
              <w:rPr>
                <w:rFonts w:ascii="Arial" w:hAnsi="Arial" w:cs="Arial"/>
                <w:bCs/>
                <w:sz w:val="24"/>
                <w:szCs w:val="24"/>
              </w:rPr>
            </w:pPr>
            <w:r w:rsidRPr="0012721F">
              <w:rPr>
                <w:rFonts w:ascii="Arial" w:hAnsi="Arial" w:cs="Arial"/>
                <w:bCs/>
                <w:sz w:val="24"/>
                <w:szCs w:val="24"/>
              </w:rPr>
              <w:t>Phone:</w:t>
            </w:r>
          </w:p>
          <w:p w14:paraId="25F24C84" w14:textId="77777777" w:rsidR="00242A3F" w:rsidRDefault="00242A3F">
            <w:pPr>
              <w:pStyle w:val="BodyText"/>
              <w:snapToGrid w:val="0"/>
              <w:rPr>
                <w:rFonts w:ascii="Arial" w:hAnsi="Arial" w:cs="Arial"/>
                <w:bCs/>
                <w:sz w:val="24"/>
                <w:szCs w:val="24"/>
              </w:rPr>
            </w:pPr>
          </w:p>
          <w:p w14:paraId="5B6E2789" w14:textId="77777777" w:rsidR="00242A3F" w:rsidRDefault="00242A3F">
            <w:pPr>
              <w:pStyle w:val="BodyText"/>
              <w:snapToGrid w:val="0"/>
              <w:rPr>
                <w:rFonts w:ascii="Arial" w:hAnsi="Arial" w:cs="Arial"/>
                <w:bCs/>
                <w:sz w:val="24"/>
                <w:szCs w:val="24"/>
              </w:rPr>
            </w:pPr>
          </w:p>
          <w:p w14:paraId="2BEFACD4" w14:textId="77777777" w:rsidR="006F4FFF" w:rsidRPr="0012721F" w:rsidRDefault="00242A3F">
            <w:pPr>
              <w:pStyle w:val="BodyText"/>
              <w:snapToGrid w:val="0"/>
              <w:rPr>
                <w:rFonts w:ascii="Arial" w:hAnsi="Arial" w:cs="Arial"/>
                <w:bCs/>
                <w:sz w:val="24"/>
                <w:szCs w:val="24"/>
              </w:rPr>
            </w:pPr>
            <w:r>
              <w:rPr>
                <w:rFonts w:ascii="Arial" w:hAnsi="Arial" w:cs="Arial"/>
                <w:bCs/>
                <w:sz w:val="24"/>
                <w:szCs w:val="24"/>
              </w:rPr>
              <w:t>Landline:</w:t>
            </w:r>
            <w:r w:rsidR="00732582">
              <w:rPr>
                <w:rFonts w:ascii="Arial" w:hAnsi="Arial" w:cs="Arial"/>
                <w:bCs/>
                <w:sz w:val="24"/>
                <w:szCs w:val="24"/>
              </w:rPr>
              <w:t xml:space="preserve"> </w:t>
            </w:r>
          </w:p>
        </w:tc>
      </w:tr>
      <w:tr w:rsidR="006F4FFF" w:rsidRPr="0012721F" w14:paraId="325D45E6" w14:textId="77777777" w:rsidTr="00242A3F">
        <w:tc>
          <w:tcPr>
            <w:tcW w:w="4264" w:type="dxa"/>
            <w:tcBorders>
              <w:left w:val="single" w:sz="4" w:space="0" w:color="000000"/>
            </w:tcBorders>
          </w:tcPr>
          <w:p w14:paraId="5E62FC58" w14:textId="77777777" w:rsidR="003A6E96" w:rsidRPr="0012721F" w:rsidRDefault="003A6E96" w:rsidP="00242A3F">
            <w:pPr>
              <w:pStyle w:val="BodyText"/>
              <w:snapToGrid w:val="0"/>
              <w:rPr>
                <w:rFonts w:ascii="Arial" w:hAnsi="Arial" w:cs="Arial"/>
                <w:bCs/>
                <w:sz w:val="24"/>
                <w:szCs w:val="24"/>
              </w:rPr>
            </w:pPr>
          </w:p>
        </w:tc>
        <w:tc>
          <w:tcPr>
            <w:tcW w:w="4268" w:type="dxa"/>
            <w:tcBorders>
              <w:top w:val="single" w:sz="4" w:space="0" w:color="000000"/>
              <w:left w:val="single" w:sz="4" w:space="0" w:color="000000"/>
              <w:bottom w:val="single" w:sz="4" w:space="0" w:color="000000"/>
              <w:right w:val="single" w:sz="4" w:space="0" w:color="000000"/>
            </w:tcBorders>
          </w:tcPr>
          <w:p w14:paraId="167791D7" w14:textId="77777777" w:rsidR="006F4FFF" w:rsidRDefault="006F4FFF">
            <w:pPr>
              <w:pStyle w:val="BodyText"/>
              <w:snapToGrid w:val="0"/>
              <w:rPr>
                <w:rFonts w:ascii="Arial" w:hAnsi="Arial" w:cs="Arial"/>
                <w:bCs/>
                <w:sz w:val="24"/>
                <w:szCs w:val="24"/>
              </w:rPr>
            </w:pPr>
            <w:r w:rsidRPr="0012721F">
              <w:rPr>
                <w:rFonts w:ascii="Arial" w:hAnsi="Arial" w:cs="Arial"/>
                <w:bCs/>
                <w:sz w:val="24"/>
                <w:szCs w:val="24"/>
              </w:rPr>
              <w:t>E-mail address:</w:t>
            </w:r>
            <w:r w:rsidR="00732582">
              <w:rPr>
                <w:rFonts w:ascii="Arial" w:hAnsi="Arial" w:cs="Arial"/>
                <w:bCs/>
                <w:sz w:val="24"/>
                <w:szCs w:val="24"/>
              </w:rPr>
              <w:t xml:space="preserve"> </w:t>
            </w:r>
          </w:p>
          <w:p w14:paraId="04229EBB" w14:textId="77777777" w:rsidR="0012721F" w:rsidRPr="0012721F" w:rsidRDefault="0012721F">
            <w:pPr>
              <w:pStyle w:val="BodyText"/>
              <w:snapToGrid w:val="0"/>
              <w:rPr>
                <w:rFonts w:ascii="Arial" w:hAnsi="Arial" w:cs="Arial"/>
                <w:bCs/>
                <w:sz w:val="24"/>
                <w:szCs w:val="24"/>
              </w:rPr>
            </w:pPr>
          </w:p>
          <w:p w14:paraId="3F301332" w14:textId="77777777" w:rsidR="006F4FFF" w:rsidRPr="0012721F" w:rsidRDefault="006F4FFF">
            <w:pPr>
              <w:pStyle w:val="BodyText"/>
              <w:rPr>
                <w:rFonts w:ascii="Arial" w:hAnsi="Arial" w:cs="Arial"/>
                <w:bCs/>
                <w:sz w:val="24"/>
                <w:szCs w:val="24"/>
              </w:rPr>
            </w:pPr>
          </w:p>
        </w:tc>
      </w:tr>
      <w:tr w:rsidR="003A6E96" w:rsidRPr="0012721F" w14:paraId="10621054" w14:textId="77777777" w:rsidTr="00242A3F">
        <w:tc>
          <w:tcPr>
            <w:tcW w:w="4264" w:type="dxa"/>
            <w:tcBorders>
              <w:left w:val="single" w:sz="4" w:space="0" w:color="000000"/>
              <w:bottom w:val="single" w:sz="4" w:space="0" w:color="000000"/>
            </w:tcBorders>
          </w:tcPr>
          <w:p w14:paraId="3F4F4F23" w14:textId="77777777" w:rsidR="003A6E96" w:rsidRPr="0012721F" w:rsidRDefault="003A6E96">
            <w:pPr>
              <w:pStyle w:val="BodyText"/>
              <w:snapToGrid w:val="0"/>
              <w:rPr>
                <w:rFonts w:ascii="Arial" w:hAnsi="Arial" w:cs="Arial"/>
                <w:bCs/>
                <w:sz w:val="24"/>
                <w:szCs w:val="24"/>
              </w:rPr>
            </w:pPr>
          </w:p>
        </w:tc>
        <w:tc>
          <w:tcPr>
            <w:tcW w:w="4268" w:type="dxa"/>
            <w:tcBorders>
              <w:top w:val="single" w:sz="4" w:space="0" w:color="000000"/>
              <w:left w:val="single" w:sz="4" w:space="0" w:color="000000"/>
              <w:bottom w:val="single" w:sz="4" w:space="0" w:color="000000"/>
              <w:right w:val="single" w:sz="4" w:space="0" w:color="000000"/>
            </w:tcBorders>
          </w:tcPr>
          <w:p w14:paraId="609BCF99" w14:textId="77777777" w:rsidR="00D86B7C" w:rsidRDefault="00242A3F">
            <w:pPr>
              <w:pStyle w:val="BodyText"/>
              <w:snapToGrid w:val="0"/>
              <w:rPr>
                <w:rFonts w:ascii="Arial" w:hAnsi="Arial" w:cs="Arial"/>
                <w:bCs/>
                <w:sz w:val="24"/>
                <w:szCs w:val="24"/>
              </w:rPr>
            </w:pPr>
            <w:r>
              <w:rPr>
                <w:rFonts w:ascii="Arial" w:hAnsi="Arial" w:cs="Arial"/>
                <w:bCs/>
                <w:sz w:val="24"/>
                <w:szCs w:val="24"/>
              </w:rPr>
              <w:t>Birthday</w:t>
            </w:r>
            <w:r w:rsidR="00BF19A4">
              <w:rPr>
                <w:rFonts w:ascii="Arial" w:hAnsi="Arial" w:cs="Arial"/>
                <w:bCs/>
                <w:sz w:val="24"/>
                <w:szCs w:val="24"/>
              </w:rPr>
              <w:t xml:space="preserve"> – day and month only.</w:t>
            </w:r>
          </w:p>
          <w:p w14:paraId="54781146" w14:textId="77777777" w:rsidR="00D86B7C" w:rsidRDefault="00D86B7C">
            <w:pPr>
              <w:pStyle w:val="BodyText"/>
              <w:snapToGrid w:val="0"/>
              <w:rPr>
                <w:rFonts w:ascii="Arial" w:hAnsi="Arial" w:cs="Arial"/>
                <w:bCs/>
                <w:sz w:val="24"/>
                <w:szCs w:val="24"/>
              </w:rPr>
            </w:pPr>
          </w:p>
          <w:p w14:paraId="1D3B8B77" w14:textId="77777777" w:rsidR="003A6E96" w:rsidRPr="0012721F" w:rsidRDefault="003A6E96">
            <w:pPr>
              <w:pStyle w:val="BodyText"/>
              <w:snapToGrid w:val="0"/>
              <w:rPr>
                <w:rFonts w:ascii="Arial" w:hAnsi="Arial" w:cs="Arial"/>
                <w:bCs/>
                <w:sz w:val="24"/>
                <w:szCs w:val="24"/>
              </w:rPr>
            </w:pPr>
          </w:p>
        </w:tc>
      </w:tr>
    </w:tbl>
    <w:p w14:paraId="1D190D8E" w14:textId="77777777" w:rsidR="006F4FFF" w:rsidRPr="0012721F" w:rsidRDefault="006F4FFF"/>
    <w:p w14:paraId="6529CC69" w14:textId="77777777" w:rsidR="00E85CE7" w:rsidRPr="00082AF2" w:rsidRDefault="00E85CE7">
      <w:pPr>
        <w:rPr>
          <w:rFonts w:ascii="Arial" w:hAnsi="Arial" w:cs="Arial"/>
          <w:sz w:val="22"/>
          <w:szCs w:val="22"/>
        </w:rPr>
      </w:pPr>
      <w:r w:rsidRPr="00242A3F">
        <w:rPr>
          <w:rFonts w:ascii="Arial" w:hAnsi="Arial" w:cs="Arial"/>
          <w:b/>
          <w:bCs/>
          <w:sz w:val="22"/>
          <w:szCs w:val="22"/>
          <w:u w:val="single"/>
        </w:rPr>
        <w:t>NB</w:t>
      </w:r>
      <w:r w:rsidRPr="00082AF2">
        <w:rPr>
          <w:rFonts w:ascii="Arial" w:hAnsi="Arial" w:cs="Arial"/>
          <w:sz w:val="22"/>
          <w:szCs w:val="22"/>
        </w:rPr>
        <w:t xml:space="preserve"> Only </w:t>
      </w:r>
      <w:r w:rsidR="00242A3F">
        <w:rPr>
          <w:rFonts w:ascii="Arial" w:hAnsi="Arial" w:cs="Arial"/>
          <w:sz w:val="22"/>
          <w:szCs w:val="22"/>
        </w:rPr>
        <w:t>fully paid-up BH</w:t>
      </w:r>
      <w:r w:rsidR="00242A3F" w:rsidRPr="00242A3F">
        <w:rPr>
          <w:rFonts w:ascii="Arial" w:hAnsi="Arial" w:cs="Arial"/>
          <w:sz w:val="22"/>
          <w:szCs w:val="22"/>
          <w:vertAlign w:val="superscript"/>
        </w:rPr>
        <w:t>3</w:t>
      </w:r>
      <w:r w:rsidR="00242A3F">
        <w:rPr>
          <w:rFonts w:ascii="Arial" w:hAnsi="Arial" w:cs="Arial"/>
          <w:sz w:val="22"/>
          <w:szCs w:val="22"/>
        </w:rPr>
        <w:t xml:space="preserve"> </w:t>
      </w:r>
      <w:r w:rsidRPr="00082AF2">
        <w:rPr>
          <w:rFonts w:ascii="Arial" w:hAnsi="Arial" w:cs="Arial"/>
          <w:sz w:val="22"/>
          <w:szCs w:val="22"/>
        </w:rPr>
        <w:t>members are entitled to BH</w:t>
      </w:r>
      <w:r w:rsidRPr="00D02D54">
        <w:rPr>
          <w:rFonts w:ascii="Arial" w:hAnsi="Arial" w:cs="Arial"/>
          <w:sz w:val="22"/>
          <w:szCs w:val="22"/>
          <w:vertAlign w:val="superscript"/>
        </w:rPr>
        <w:t>3</w:t>
      </w:r>
      <w:r w:rsidRPr="00082AF2">
        <w:rPr>
          <w:rFonts w:ascii="Arial" w:hAnsi="Arial" w:cs="Arial"/>
          <w:sz w:val="22"/>
          <w:szCs w:val="22"/>
        </w:rPr>
        <w:t xml:space="preserve"> events</w:t>
      </w:r>
      <w:r w:rsidR="00242A3F">
        <w:rPr>
          <w:rFonts w:ascii="Arial" w:hAnsi="Arial" w:cs="Arial"/>
          <w:sz w:val="22"/>
          <w:szCs w:val="22"/>
        </w:rPr>
        <w:t>’ subsidies</w:t>
      </w:r>
      <w:r w:rsidRPr="00082AF2">
        <w:rPr>
          <w:rFonts w:ascii="Arial" w:hAnsi="Arial" w:cs="Arial"/>
          <w:sz w:val="22"/>
          <w:szCs w:val="22"/>
        </w:rPr>
        <w:t>.</w:t>
      </w:r>
    </w:p>
    <w:p w14:paraId="0F93D175" w14:textId="77777777" w:rsidR="006F4FFF" w:rsidRPr="0012721F" w:rsidRDefault="006F4FFF"/>
    <w:p w14:paraId="34D72BE7" w14:textId="77777777" w:rsidR="00270C5E" w:rsidRPr="0012721F" w:rsidRDefault="00270C5E">
      <w:pPr>
        <w:rPr>
          <w:rFonts w:ascii="Arial" w:hAnsi="Arial" w:cs="Arial"/>
          <w:b/>
          <w:u w:val="single"/>
        </w:rPr>
      </w:pPr>
      <w:r w:rsidRPr="0012721F">
        <w:rPr>
          <w:rFonts w:ascii="Arial" w:hAnsi="Arial" w:cs="Arial"/>
          <w:b/>
          <w:u w:val="single"/>
        </w:rPr>
        <w:t>Liability Waiver</w:t>
      </w:r>
    </w:p>
    <w:p w14:paraId="3DBC11D0" w14:textId="77777777" w:rsidR="00270C5E" w:rsidRPr="0012721F" w:rsidRDefault="00270C5E" w:rsidP="007258A6">
      <w:pPr>
        <w:jc w:val="both"/>
        <w:rPr>
          <w:rFonts w:ascii="Arial" w:hAnsi="Arial" w:cs="Arial"/>
          <w:sz w:val="22"/>
          <w:szCs w:val="22"/>
        </w:rPr>
      </w:pPr>
      <w:r w:rsidRPr="0012721F">
        <w:rPr>
          <w:rFonts w:ascii="Arial" w:hAnsi="Arial" w:cs="Arial"/>
          <w:sz w:val="22"/>
          <w:szCs w:val="22"/>
        </w:rPr>
        <w:t>Neither the organising committee of The Berkshire Hash House Harriers nor their officers accept any responsibility for any loss, damage or injury, howsoever caused, sustained by any participant in a Berkshire Hash House Harrier event.</w:t>
      </w:r>
    </w:p>
    <w:p w14:paraId="73042AAE" w14:textId="77777777" w:rsidR="00270C5E" w:rsidRPr="0012721F" w:rsidRDefault="00270C5E" w:rsidP="007258A6">
      <w:pPr>
        <w:jc w:val="both"/>
        <w:rPr>
          <w:rFonts w:ascii="Arial" w:hAnsi="Arial" w:cs="Arial"/>
          <w:sz w:val="22"/>
          <w:szCs w:val="22"/>
        </w:rPr>
      </w:pPr>
    </w:p>
    <w:p w14:paraId="01E6586A" w14:textId="77777777" w:rsidR="00270C5E" w:rsidRPr="0012721F" w:rsidRDefault="00270C5E" w:rsidP="007258A6">
      <w:pPr>
        <w:jc w:val="both"/>
        <w:rPr>
          <w:rFonts w:ascii="Arial" w:hAnsi="Arial" w:cs="Arial"/>
          <w:sz w:val="22"/>
          <w:szCs w:val="22"/>
        </w:rPr>
      </w:pPr>
      <w:r w:rsidRPr="0012721F">
        <w:rPr>
          <w:rFonts w:ascii="Arial" w:hAnsi="Arial" w:cs="Arial"/>
          <w:sz w:val="22"/>
          <w:szCs w:val="22"/>
        </w:rPr>
        <w:t>Participants undertake all activities connected with The Berkshire Hash House Harriers entirely at their own risk. By joining as members they expressly waive their right to pursue any of the above in respect of any loss, damage or injury incurred whilst travelling to or from or participating in any Berkshire Hash House Harrier event.</w:t>
      </w:r>
    </w:p>
    <w:p w14:paraId="7CDA9014" w14:textId="77777777" w:rsidR="006F4FFF" w:rsidRPr="0012721F" w:rsidRDefault="006F4FFF">
      <w:pPr>
        <w:rPr>
          <w:rFonts w:ascii="Arial" w:hAnsi="Arial" w:cs="Arial"/>
          <w:sz w:val="22"/>
          <w:szCs w:val="22"/>
        </w:rPr>
      </w:pPr>
    </w:p>
    <w:p w14:paraId="67D64A99" w14:textId="77777777" w:rsidR="00BF19A4" w:rsidRDefault="00270C5E">
      <w:pPr>
        <w:rPr>
          <w:rFonts w:ascii="Arial" w:hAnsi="Arial" w:cs="Arial"/>
          <w:sz w:val="22"/>
          <w:szCs w:val="22"/>
        </w:rPr>
      </w:pPr>
      <w:r w:rsidRPr="0012721F">
        <w:rPr>
          <w:rFonts w:ascii="Arial" w:hAnsi="Arial" w:cs="Arial"/>
          <w:b/>
          <w:sz w:val="22"/>
          <w:szCs w:val="22"/>
          <w:u w:val="single"/>
        </w:rPr>
        <w:t>Please sign</w:t>
      </w:r>
      <w:r w:rsidRPr="0012721F">
        <w:rPr>
          <w:rFonts w:ascii="Arial" w:hAnsi="Arial" w:cs="Arial"/>
          <w:sz w:val="22"/>
          <w:szCs w:val="22"/>
        </w:rPr>
        <w:t xml:space="preserve"> to confirm acceptance of these conditions</w:t>
      </w:r>
      <w:r w:rsidR="007258A6">
        <w:rPr>
          <w:rFonts w:ascii="Arial" w:hAnsi="Arial" w:cs="Arial"/>
          <w:sz w:val="22"/>
          <w:szCs w:val="22"/>
        </w:rPr>
        <w:t>.</w:t>
      </w:r>
    </w:p>
    <w:p w14:paraId="22F8BFC0" w14:textId="77777777" w:rsidR="0079734F" w:rsidRPr="0012721F" w:rsidRDefault="0079734F">
      <w:pPr>
        <w:rPr>
          <w:rFonts w:ascii="Arial" w:hAnsi="Arial" w:cs="Arial"/>
          <w:sz w:val="22"/>
          <w:szCs w:val="22"/>
        </w:rPr>
      </w:pPr>
    </w:p>
    <w:p w14:paraId="3BE0FF5E" w14:textId="77777777" w:rsidR="006F4FFF" w:rsidRDefault="006F4FFF"/>
    <w:p w14:paraId="41B19217" w14:textId="77777777" w:rsidR="00270C5E" w:rsidRDefault="00270C5E">
      <w:r>
        <w:t>…………………………………</w:t>
      </w:r>
      <w:r w:rsidR="006F4FFF">
        <w:t>…………………….</w:t>
      </w:r>
    </w:p>
    <w:sectPr w:rsidR="00270C5E">
      <w:headerReference w:type="default" r:id="rId8"/>
      <w:footnotePr>
        <w:pos w:val="beneathText"/>
      </w:footnotePr>
      <w:pgSz w:w="11905" w:h="16837"/>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46F2" w14:textId="77777777" w:rsidR="003F6209" w:rsidRDefault="003F6209" w:rsidP="00CF1A25">
      <w:r>
        <w:separator/>
      </w:r>
    </w:p>
  </w:endnote>
  <w:endnote w:type="continuationSeparator" w:id="0">
    <w:p w14:paraId="6A833EAF" w14:textId="77777777" w:rsidR="003F6209" w:rsidRDefault="003F6209" w:rsidP="00CF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BE5A" w14:textId="77777777" w:rsidR="003F6209" w:rsidRDefault="003F6209" w:rsidP="00CF1A25">
      <w:r>
        <w:separator/>
      </w:r>
    </w:p>
  </w:footnote>
  <w:footnote w:type="continuationSeparator" w:id="0">
    <w:p w14:paraId="4C8BE277" w14:textId="77777777" w:rsidR="003F6209" w:rsidRDefault="003F6209" w:rsidP="00CF1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3E45" w14:textId="77777777" w:rsidR="00CF1A25" w:rsidRDefault="00BF19A4">
    <w:pPr>
      <w:pStyle w:val="Header"/>
    </w:pPr>
    <w:r>
      <w:rPr>
        <w:noProof/>
      </w:rPr>
      <w:drawing>
        <wp:inline distT="0" distB="0" distL="0" distR="0" wp14:anchorId="18B31D39" wp14:editId="2A74E408">
          <wp:extent cx="5273675" cy="1054735"/>
          <wp:effectExtent l="0" t="0" r="3175" b="0"/>
          <wp:docPr id="1003081797" name="Picture 1" descr="A cow walking with a perso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81797" name="Picture 1" descr="A cow walking with a person in th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273675" cy="10547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D5"/>
    <w:rsid w:val="00014CD5"/>
    <w:rsid w:val="00082AF2"/>
    <w:rsid w:val="0012721F"/>
    <w:rsid w:val="00242A3F"/>
    <w:rsid w:val="00270C5E"/>
    <w:rsid w:val="00373C83"/>
    <w:rsid w:val="003A6E96"/>
    <w:rsid w:val="003B00D1"/>
    <w:rsid w:val="003F6209"/>
    <w:rsid w:val="0047464F"/>
    <w:rsid w:val="005D3D38"/>
    <w:rsid w:val="005F6156"/>
    <w:rsid w:val="00602EA1"/>
    <w:rsid w:val="00610BE1"/>
    <w:rsid w:val="006D6F0F"/>
    <w:rsid w:val="006F4FFF"/>
    <w:rsid w:val="007258A6"/>
    <w:rsid w:val="00732582"/>
    <w:rsid w:val="0076509F"/>
    <w:rsid w:val="0079734F"/>
    <w:rsid w:val="007A68F2"/>
    <w:rsid w:val="007B68E0"/>
    <w:rsid w:val="008242AA"/>
    <w:rsid w:val="00841570"/>
    <w:rsid w:val="00852EBA"/>
    <w:rsid w:val="00853B7F"/>
    <w:rsid w:val="008E0A0F"/>
    <w:rsid w:val="009852B0"/>
    <w:rsid w:val="009E284A"/>
    <w:rsid w:val="00A021F3"/>
    <w:rsid w:val="00A57B33"/>
    <w:rsid w:val="00A64B65"/>
    <w:rsid w:val="00B72FBE"/>
    <w:rsid w:val="00B87D08"/>
    <w:rsid w:val="00BA676E"/>
    <w:rsid w:val="00BF19A4"/>
    <w:rsid w:val="00BF6038"/>
    <w:rsid w:val="00C814A2"/>
    <w:rsid w:val="00CF1A25"/>
    <w:rsid w:val="00D02D54"/>
    <w:rsid w:val="00D45D4A"/>
    <w:rsid w:val="00D52475"/>
    <w:rsid w:val="00D86B7C"/>
    <w:rsid w:val="00E3285A"/>
    <w:rsid w:val="00E85CE7"/>
    <w:rsid w:val="00F47579"/>
    <w:rsid w:val="00FB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E3AF"/>
  <w15:docId w15:val="{6F05090D-00D3-4EE8-8D89-24A652FE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sz w:val="28"/>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nhideWhenUsed/>
    <w:rsid w:val="00CF1A25"/>
    <w:pPr>
      <w:tabs>
        <w:tab w:val="center" w:pos="4513"/>
        <w:tab w:val="right" w:pos="9026"/>
      </w:tabs>
    </w:pPr>
  </w:style>
  <w:style w:type="character" w:customStyle="1" w:styleId="HeaderChar">
    <w:name w:val="Header Char"/>
    <w:basedOn w:val="DefaultParagraphFont"/>
    <w:link w:val="Header"/>
    <w:rsid w:val="00CF1A25"/>
    <w:rPr>
      <w:sz w:val="24"/>
      <w:szCs w:val="24"/>
      <w:lang w:eastAsia="ar-SA"/>
    </w:rPr>
  </w:style>
  <w:style w:type="paragraph" w:styleId="Footer">
    <w:name w:val="footer"/>
    <w:basedOn w:val="Normal"/>
    <w:link w:val="FooterChar"/>
    <w:unhideWhenUsed/>
    <w:rsid w:val="00CF1A25"/>
    <w:pPr>
      <w:tabs>
        <w:tab w:val="center" w:pos="4513"/>
        <w:tab w:val="right" w:pos="9026"/>
      </w:tabs>
    </w:pPr>
  </w:style>
  <w:style w:type="character" w:customStyle="1" w:styleId="FooterChar">
    <w:name w:val="Footer Char"/>
    <w:basedOn w:val="DefaultParagraphFont"/>
    <w:link w:val="Footer"/>
    <w:rsid w:val="00CF1A25"/>
    <w:rPr>
      <w:sz w:val="24"/>
      <w:szCs w:val="24"/>
      <w:lang w:eastAsia="ar-SA"/>
    </w:rPr>
  </w:style>
  <w:style w:type="character" w:styleId="Hyperlink">
    <w:name w:val="Hyperlink"/>
    <w:basedOn w:val="DefaultParagraphFont"/>
    <w:unhideWhenUsed/>
    <w:rsid w:val="00242A3F"/>
    <w:rPr>
      <w:color w:val="0000FF" w:themeColor="hyperlink"/>
      <w:u w:val="single"/>
    </w:rPr>
  </w:style>
  <w:style w:type="character" w:styleId="UnresolvedMention">
    <w:name w:val="Unresolved Mention"/>
    <w:basedOn w:val="DefaultParagraphFont"/>
    <w:uiPriority w:val="99"/>
    <w:semiHidden/>
    <w:unhideWhenUsed/>
    <w:rsid w:val="00242A3F"/>
    <w:rPr>
      <w:color w:val="605E5C"/>
      <w:shd w:val="clear" w:color="auto" w:fill="E1DFDD"/>
    </w:rPr>
  </w:style>
  <w:style w:type="character" w:styleId="PlaceholderText">
    <w:name w:val="Placeholder Text"/>
    <w:basedOn w:val="DefaultParagraphFont"/>
    <w:uiPriority w:val="99"/>
    <w:semiHidden/>
    <w:rsid w:val="00BF19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5bh3@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orencebh3@ao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hg\Dropbox\BH3\Templates\Hash%20Membership%20Form%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Hash Membership Form Template 2026.dotx</Template>
  <TotalTime>0</TotalTime>
  <Pages>1</Pages>
  <Words>235</Words>
  <Characters>1251</Characters>
  <Application>Microsoft Office Word</Application>
  <DocSecurity>0</DocSecurity>
  <Lines>59</Lines>
  <Paragraphs>27</Paragraphs>
  <ScaleCrop>false</ScaleCrop>
  <HeadingPairs>
    <vt:vector size="2" baseType="variant">
      <vt:variant>
        <vt:lpstr>Title</vt:lpstr>
      </vt:variant>
      <vt:variant>
        <vt:i4>1</vt:i4>
      </vt:variant>
    </vt:vector>
  </HeadingPairs>
  <TitlesOfParts>
    <vt:vector size="1" baseType="lpstr">
      <vt:lpstr>Berkshire Hash House Harriers (BH3) Membership Form</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Berkshire Hash House Harriers (BH3) Membership Form</dc:title>
  <dc:subject/>
  <dc:creator>Hashgate</dc:creator>
  <cp:keywords/>
  <cp:lastModifiedBy>Philip Knight</cp:lastModifiedBy>
  <cp:revision>3</cp:revision>
  <cp:lastPrinted>2021-09-13T18:20:00Z</cp:lastPrinted>
  <dcterms:created xsi:type="dcterms:W3CDTF">2026-01-03T16:04:00Z</dcterms:created>
  <dcterms:modified xsi:type="dcterms:W3CDTF">2026-01-03T16:05:00Z</dcterms:modified>
</cp:coreProperties>
</file>